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H Sarabun PSK" w:cs="TH Sarabun PSK" w:eastAsia="TH Sarabun PSK" w:hAnsi="TH Sarabun PSK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  <w:drawing>
          <wp:inline distB="0" distT="0" distL="0" distR="0">
            <wp:extent cx="1647499" cy="1295469"/>
            <wp:effectExtent b="0" l="0" r="0" t="0"/>
            <wp:docPr descr="A logo for a health care company&#10;&#10;Description automatically generated" id="1390093487" name="image1.png"/>
            <a:graphic>
              <a:graphicData uri="http://schemas.openxmlformats.org/drawingml/2006/picture">
                <pic:pic>
                  <pic:nvPicPr>
                    <pic:cNvPr descr="A logo for a health care company&#10;&#10;Description automatically generated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47499" cy="129546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jc w:val="center"/>
        <w:rPr>
          <w:rFonts w:ascii="TH Sarabun PSK" w:cs="TH Sarabun PSK" w:eastAsia="TH Sarabun PSK" w:hAnsi="TH Sarabun PSK"/>
          <w:b w:val="1"/>
          <w:sz w:val="32"/>
          <w:szCs w:val="32"/>
        </w:rPr>
      </w:pPr>
      <w:r w:rsidDel="00000000" w:rsidR="00000000" w:rsidRPr="00000000">
        <w:rPr>
          <w:rFonts w:ascii="TH Sarabun PSK" w:cs="TH Sarabun PSK" w:eastAsia="TH Sarabun PSK" w:hAnsi="TH Sarabun PSK"/>
          <w:b w:val="1"/>
          <w:sz w:val="32"/>
          <w:szCs w:val="32"/>
          <w:rtl w:val="0"/>
        </w:rPr>
        <w:t xml:space="preserve">ผลการตรวจสอบคุณสมบัติผู้สมัครสอบเพื่อรับหนังสืออนุมัติ </w:t>
      </w:r>
    </w:p>
    <w:p w:rsidR="00000000" w:rsidDel="00000000" w:rsidP="00000000" w:rsidRDefault="00000000" w:rsidRPr="00000000" w14:paraId="00000003">
      <w:pPr>
        <w:jc w:val="center"/>
        <w:rPr>
          <w:rFonts w:ascii="TH Sarabun PSK" w:cs="TH Sarabun PSK" w:eastAsia="TH Sarabun PSK" w:hAnsi="TH Sarabun PSK"/>
          <w:b w:val="1"/>
          <w:color w:val="000000"/>
          <w:sz w:val="32"/>
          <w:szCs w:val="32"/>
        </w:rPr>
      </w:pPr>
      <w:r w:rsidDel="00000000" w:rsidR="00000000" w:rsidRPr="00000000">
        <w:rPr>
          <w:rFonts w:ascii="TH Sarabun PSK" w:cs="TH Sarabun PSK" w:eastAsia="TH Sarabun PSK" w:hAnsi="TH Sarabun PSK"/>
          <w:b w:val="1"/>
          <w:color w:val="000000"/>
          <w:sz w:val="32"/>
          <w:szCs w:val="32"/>
          <w:rtl w:val="0"/>
        </w:rPr>
        <w:t xml:space="preserve">สาขากายภาพบำบัด………………………………..</w:t>
      </w:r>
    </w:p>
    <w:p w:rsidR="00000000" w:rsidDel="00000000" w:rsidP="00000000" w:rsidRDefault="00000000" w:rsidRPr="00000000" w14:paraId="00000004">
      <w:pPr>
        <w:rPr>
          <w:rFonts w:ascii="TH Sarabun PSK" w:cs="TH Sarabun PSK" w:eastAsia="TH Sarabun PSK" w:hAnsi="TH Sarabun PSK"/>
          <w:b w:val="1"/>
          <w:color w:val="000000"/>
          <w:sz w:val="28"/>
          <w:szCs w:val="28"/>
        </w:rPr>
      </w:pPr>
      <w:r w:rsidDel="00000000" w:rsidR="00000000" w:rsidRPr="00000000">
        <w:rPr>
          <w:rFonts w:ascii="TH Sarabun PSK" w:cs="TH Sarabun PSK" w:eastAsia="TH Sarabun PSK" w:hAnsi="TH Sarabun PSK"/>
          <w:b w:val="1"/>
          <w:color w:val="000000"/>
          <w:sz w:val="28"/>
          <w:szCs w:val="28"/>
          <w:rtl w:val="0"/>
        </w:rPr>
        <w:t xml:space="preserve">ชื่อผู้สมัครสอบ……………………………………</w:t>
      </w:r>
    </w:p>
    <w:tbl>
      <w:tblPr>
        <w:tblStyle w:val="Table1"/>
        <w:tblW w:w="872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68"/>
        <w:gridCol w:w="4150"/>
        <w:gridCol w:w="1110"/>
        <w:gridCol w:w="1237"/>
        <w:gridCol w:w="864"/>
        <w:gridCol w:w="899"/>
        <w:tblGridChange w:id="0">
          <w:tblGrid>
            <w:gridCol w:w="468"/>
            <w:gridCol w:w="4150"/>
            <w:gridCol w:w="1110"/>
            <w:gridCol w:w="1237"/>
            <w:gridCol w:w="864"/>
            <w:gridCol w:w="899"/>
          </w:tblGrid>
        </w:tblGridChange>
      </w:tblGrid>
      <w:tr>
        <w:trPr>
          <w:cantSplit w:val="0"/>
          <w:tblHeader w:val="1"/>
        </w:trPr>
        <w:tc>
          <w:tcPr>
            <w:shd w:fill="dbe5f1" w:val="clear"/>
          </w:tcPr>
          <w:p w:rsidR="00000000" w:rsidDel="00000000" w:rsidP="00000000" w:rsidRDefault="00000000" w:rsidRPr="00000000" w14:paraId="00000005">
            <w:pPr>
              <w:jc w:val="center"/>
              <w:rPr>
                <w:rFonts w:ascii="TH Sarabun PSK" w:cs="TH Sarabun PSK" w:eastAsia="TH Sarabun PSK" w:hAnsi="TH Sarabun PSK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H Sarabun PSK" w:cs="TH Sarabun PSK" w:eastAsia="TH Sarabun PSK" w:hAnsi="TH Sarabun PSK"/>
                <w:b w:val="1"/>
                <w:sz w:val="28"/>
                <w:szCs w:val="28"/>
                <w:rtl w:val="0"/>
              </w:rPr>
              <w:t xml:space="preserve">ข้อ</w:t>
            </w:r>
          </w:p>
        </w:tc>
        <w:tc>
          <w:tcPr>
            <w:shd w:fill="dbe5f1" w:val="clear"/>
          </w:tcPr>
          <w:p w:rsidR="00000000" w:rsidDel="00000000" w:rsidP="00000000" w:rsidRDefault="00000000" w:rsidRPr="00000000" w14:paraId="00000006">
            <w:pPr>
              <w:jc w:val="center"/>
              <w:rPr>
                <w:rFonts w:ascii="TH Sarabun PSK" w:cs="TH Sarabun PSK" w:eastAsia="TH Sarabun PSK" w:hAnsi="TH Sarabun PSK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H Sarabun PSK" w:cs="TH Sarabun PSK" w:eastAsia="TH Sarabun PSK" w:hAnsi="TH Sarabun PSK"/>
                <w:b w:val="1"/>
                <w:sz w:val="28"/>
                <w:szCs w:val="28"/>
                <w:rtl w:val="0"/>
              </w:rPr>
              <w:t xml:space="preserve">หัวข้อ</w:t>
            </w:r>
          </w:p>
        </w:tc>
        <w:tc>
          <w:tcPr>
            <w:shd w:fill="dbe5f1" w:val="clear"/>
          </w:tcPr>
          <w:p w:rsidR="00000000" w:rsidDel="00000000" w:rsidP="00000000" w:rsidRDefault="00000000" w:rsidRPr="00000000" w14:paraId="00000007">
            <w:pPr>
              <w:jc w:val="center"/>
              <w:rPr>
                <w:rFonts w:ascii="TH Sarabun PSK" w:cs="TH Sarabun PSK" w:eastAsia="TH Sarabun PSK" w:hAnsi="TH Sarabun PSK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H Sarabun PSK" w:cs="TH Sarabun PSK" w:eastAsia="TH Sarabun PSK" w:hAnsi="TH Sarabun PSK"/>
                <w:b w:val="1"/>
                <w:sz w:val="28"/>
                <w:szCs w:val="28"/>
                <w:rtl w:val="0"/>
              </w:rPr>
              <w:t xml:space="preserve">การแก้ไข/ขอเอกสารเพิ่มเติม</w:t>
            </w:r>
          </w:p>
        </w:tc>
        <w:tc>
          <w:tcPr>
            <w:shd w:fill="dbe5f1" w:val="clear"/>
          </w:tcPr>
          <w:p w:rsidR="00000000" w:rsidDel="00000000" w:rsidP="00000000" w:rsidRDefault="00000000" w:rsidRPr="00000000" w14:paraId="00000008">
            <w:pPr>
              <w:jc w:val="center"/>
              <w:rPr>
                <w:rFonts w:ascii="TH Sarabun PSK" w:cs="TH Sarabun PSK" w:eastAsia="TH Sarabun PSK" w:hAnsi="TH Sarabun PSK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H Sarabun PSK" w:cs="TH Sarabun PSK" w:eastAsia="TH Sarabun PSK" w:hAnsi="TH Sarabun PSK"/>
                <w:b w:val="1"/>
                <w:sz w:val="28"/>
                <w:szCs w:val="28"/>
                <w:rtl w:val="0"/>
              </w:rPr>
              <w:t xml:space="preserve">การดำเนินการของผู้สมัคร</w:t>
            </w:r>
          </w:p>
        </w:tc>
        <w:tc>
          <w:tcPr>
            <w:shd w:fill="dbe5f1" w:val="clear"/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TH Sarabun PSK" w:cs="TH Sarabun PSK" w:eastAsia="TH Sarabun PSK" w:hAnsi="TH Sarabun PSK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H Sarabun PSK" w:cs="TH Sarabun PSK" w:eastAsia="TH Sarabun PSK" w:hAnsi="TH Sarabun PSK"/>
                <w:b w:val="1"/>
                <w:sz w:val="28"/>
                <w:szCs w:val="28"/>
                <w:rtl w:val="0"/>
              </w:rPr>
              <w:t xml:space="preserve">เป็นไปตามเกณฑ์</w:t>
            </w:r>
          </w:p>
        </w:tc>
        <w:tc>
          <w:tcPr>
            <w:shd w:fill="dbe5f1" w:val="clear"/>
          </w:tcPr>
          <w:p w:rsidR="00000000" w:rsidDel="00000000" w:rsidP="00000000" w:rsidRDefault="00000000" w:rsidRPr="00000000" w14:paraId="0000000A">
            <w:pPr>
              <w:jc w:val="center"/>
              <w:rPr>
                <w:rFonts w:ascii="TH Sarabun PSK" w:cs="TH Sarabun PSK" w:eastAsia="TH Sarabun PSK" w:hAnsi="TH Sarabun PSK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H Sarabun PSK" w:cs="TH Sarabun PSK" w:eastAsia="TH Sarabun PSK" w:hAnsi="TH Sarabun PSK"/>
                <w:b w:val="1"/>
                <w:sz w:val="28"/>
                <w:szCs w:val="28"/>
                <w:rtl w:val="0"/>
              </w:rPr>
              <w:t xml:space="preserve">ไม่เป็นไปตามเกณฑ์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jc w:val="center"/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Fonts w:ascii="TH Sarabun PSK" w:cs="TH Sarabun PSK" w:eastAsia="TH Sarabun PSK" w:hAnsi="TH Sarabun PSK"/>
                <w:sz w:val="28"/>
                <w:szCs w:val="28"/>
                <w:rtl w:val="0"/>
              </w:rPr>
              <w:t xml:space="preserve">๑</w:t>
            </w:r>
          </w:p>
        </w:tc>
        <w:tc>
          <w:tcPr/>
          <w:p w:rsidR="00000000" w:rsidDel="00000000" w:rsidP="00000000" w:rsidRDefault="00000000" w:rsidRPr="00000000" w14:paraId="0000000C">
            <w:pPr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Fonts w:ascii="TH Sarabun PSK" w:cs="TH Sarabun PSK" w:eastAsia="TH Sarabun PSK" w:hAnsi="TH Sarabun PSK"/>
                <w:color w:val="000000"/>
                <w:sz w:val="28"/>
                <w:szCs w:val="28"/>
                <w:rtl w:val="0"/>
              </w:rPr>
              <w:t xml:space="preserve">ใบอนุญาตเป็นผู้ประกอบวิชาชีพกายภาพบำบัด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Fonts w:ascii="TH Sarabun PSK" w:cs="TH Sarabun PSK" w:eastAsia="TH Sarabun PSK" w:hAnsi="TH Sarabun PSK"/>
                <w:sz w:val="28"/>
                <w:szCs w:val="28"/>
                <w:rtl w:val="0"/>
              </w:rPr>
              <w:t xml:space="preserve">/</w:t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1">
            <w:pPr>
              <w:jc w:val="center"/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Fonts w:ascii="TH Sarabun PSK" w:cs="TH Sarabun PSK" w:eastAsia="TH Sarabun PSK" w:hAnsi="TH Sarabun PSK"/>
                <w:sz w:val="28"/>
                <w:szCs w:val="28"/>
                <w:rtl w:val="0"/>
              </w:rPr>
              <w:t xml:space="preserve">๒</w:t>
            </w:r>
          </w:p>
        </w:tc>
        <w:tc>
          <w:tcPr/>
          <w:p w:rsidR="00000000" w:rsidDel="00000000" w:rsidP="00000000" w:rsidRDefault="00000000" w:rsidRPr="00000000" w14:paraId="00000012">
            <w:pPr>
              <w:tabs>
                <w:tab w:val="left" w:leader="none" w:pos="1560"/>
                <w:tab w:val="left" w:leader="none" w:pos="1980"/>
              </w:tabs>
              <w:spacing w:after="0" w:lineRule="auto"/>
              <w:rPr>
                <w:rFonts w:ascii="TH Sarabun PSK" w:cs="TH Sarabun PSK" w:eastAsia="TH Sarabun PSK" w:hAnsi="TH Sarabun PSK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H Sarabun PSK" w:cs="TH Sarabun PSK" w:eastAsia="TH Sarabun PSK" w:hAnsi="TH Sarabun PSK"/>
                <w:color w:val="000000"/>
                <w:sz w:val="28"/>
                <w:szCs w:val="28"/>
                <w:rtl w:val="0"/>
              </w:rPr>
              <w:t xml:space="preserve">เอกสารแสดงการสำเร็จการศึกษาระดับสูงสุด </w:t>
            </w:r>
          </w:p>
          <w:p w:rsidR="00000000" w:rsidDel="00000000" w:rsidP="00000000" w:rsidRDefault="00000000" w:rsidRPr="00000000" w14:paraId="00000013">
            <w:pPr>
              <w:tabs>
                <w:tab w:val="left" w:leader="none" w:pos="1560"/>
                <w:tab w:val="left" w:leader="none" w:pos="1980"/>
              </w:tabs>
              <w:rPr>
                <w:rFonts w:ascii="TH Sarabun PSK" w:cs="TH Sarabun PSK" w:eastAsia="TH Sarabun PSK" w:hAnsi="TH Sarabun PSK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H Sarabun PSK" w:cs="TH Sarabun PSK" w:eastAsia="TH Sarabun PSK" w:hAnsi="TH Sarabun PSK"/>
                <w:color w:val="000000"/>
                <w:sz w:val="28"/>
                <w:szCs w:val="28"/>
                <w:rtl w:val="0"/>
              </w:rPr>
              <w:t xml:space="preserve">(ปริญญาบัตรหรือใบรับรองการจบการศึกษา หรือเอกสารประกอบแสดงรายละเอียดการเรียนอื่นๆ)</w:t>
            </w:r>
          </w:p>
        </w:tc>
        <w:tc>
          <w:tcPr/>
          <w:p w:rsidR="00000000" w:rsidDel="00000000" w:rsidP="00000000" w:rsidRDefault="00000000" w:rsidRPr="00000000" w14:paraId="00000014">
            <w:pPr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8">
            <w:pPr>
              <w:jc w:val="center"/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Fonts w:ascii="TH Sarabun PSK" w:cs="TH Sarabun PSK" w:eastAsia="TH Sarabun PSK" w:hAnsi="TH Sarabun PSK"/>
                <w:sz w:val="28"/>
                <w:szCs w:val="28"/>
                <w:rtl w:val="0"/>
              </w:rPr>
              <w:t xml:space="preserve">๓</w:t>
            </w:r>
          </w:p>
        </w:tc>
        <w:tc>
          <w:tcPr/>
          <w:p w:rsidR="00000000" w:rsidDel="00000000" w:rsidP="00000000" w:rsidRDefault="00000000" w:rsidRPr="00000000" w14:paraId="00000019">
            <w:pPr>
              <w:tabs>
                <w:tab w:val="left" w:leader="none" w:pos="1560"/>
                <w:tab w:val="left" w:leader="none" w:pos="1980"/>
              </w:tabs>
              <w:rPr>
                <w:rFonts w:ascii="TH Sarabun PSK" w:cs="TH Sarabun PSK" w:eastAsia="TH Sarabun PSK" w:hAnsi="TH Sarabun PSK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H Sarabun PSK" w:cs="TH Sarabun PSK" w:eastAsia="TH Sarabun PSK" w:hAnsi="TH Sarabun PSK"/>
                <w:sz w:val="28"/>
                <w:szCs w:val="28"/>
                <w:rtl w:val="0"/>
              </w:rPr>
              <w:t xml:space="preserve">เป็นสมาชิกวิสามัญของราชวิทยาลัย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Fonts w:ascii="TH Sarabun PSK" w:cs="TH Sarabun PSK" w:eastAsia="TH Sarabun PSK" w:hAnsi="TH Sarabun PSK"/>
                <w:sz w:val="28"/>
                <w:szCs w:val="28"/>
                <w:rtl w:val="0"/>
              </w:rPr>
              <w:t xml:space="preserve">/</w:t>
            </w:r>
          </w:p>
        </w:tc>
        <w:tc>
          <w:tcPr/>
          <w:p w:rsidR="00000000" w:rsidDel="00000000" w:rsidP="00000000" w:rsidRDefault="00000000" w:rsidRPr="00000000" w14:paraId="0000001D">
            <w:pPr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E">
            <w:pPr>
              <w:jc w:val="center"/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Fonts w:ascii="TH Sarabun PSK" w:cs="TH Sarabun PSK" w:eastAsia="TH Sarabun PSK" w:hAnsi="TH Sarabun PSK"/>
                <w:sz w:val="28"/>
                <w:szCs w:val="28"/>
                <w:rtl w:val="0"/>
              </w:rPr>
              <w:t xml:space="preserve">๔</w:t>
            </w:r>
          </w:p>
        </w:tc>
        <w:tc>
          <w:tcPr/>
          <w:p w:rsidR="00000000" w:rsidDel="00000000" w:rsidP="00000000" w:rsidRDefault="00000000" w:rsidRPr="00000000" w14:paraId="0000001F">
            <w:pPr>
              <w:tabs>
                <w:tab w:val="left" w:leader="none" w:pos="1560"/>
                <w:tab w:val="left" w:leader="none" w:pos="1980"/>
              </w:tabs>
              <w:spacing w:after="0" w:lineRule="auto"/>
              <w:rPr>
                <w:rFonts w:ascii="TH Sarabun PSK" w:cs="TH Sarabun PSK" w:eastAsia="TH Sarabun PSK" w:hAnsi="TH Sarabun PSK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H Sarabun PSK" w:cs="TH Sarabun PSK" w:eastAsia="TH Sarabun PSK" w:hAnsi="TH Sarabun PSK"/>
                <w:color w:val="000000"/>
                <w:sz w:val="28"/>
                <w:szCs w:val="28"/>
                <w:rtl w:val="0"/>
              </w:rPr>
              <w:t xml:space="preserve">ใบรับรองประสบการณ์การประกอบวิชาชีพกายภาพบำบัด</w:t>
            </w:r>
          </w:p>
          <w:p w:rsidR="00000000" w:rsidDel="00000000" w:rsidP="00000000" w:rsidRDefault="00000000" w:rsidRPr="00000000" w14:paraId="00000020">
            <w:pPr>
              <w:tabs>
                <w:tab w:val="left" w:leader="none" w:pos="1560"/>
                <w:tab w:val="left" w:leader="none" w:pos="1980"/>
              </w:tabs>
              <w:rPr>
                <w:rFonts w:ascii="TH Sarabun PSK" w:cs="TH Sarabun PSK" w:eastAsia="TH Sarabun PSK" w:hAnsi="TH Sarabun PSK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H Sarabun PSK" w:cs="TH Sarabun PSK" w:eastAsia="TH Sarabun PSK" w:hAnsi="TH Sarabun PSK"/>
                <w:color w:val="000000"/>
                <w:sz w:val="28"/>
                <w:szCs w:val="28"/>
                <w:rtl w:val="0"/>
              </w:rPr>
              <w:t xml:space="preserve">ไม่น้อยกว่า ๑๐ ปี</w:t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5">
            <w:pPr>
              <w:jc w:val="center"/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Fonts w:ascii="TH Sarabun PSK" w:cs="TH Sarabun PSK" w:eastAsia="TH Sarabun PSK" w:hAnsi="TH Sarabun PSK"/>
                <w:sz w:val="28"/>
                <w:szCs w:val="28"/>
                <w:rtl w:val="0"/>
              </w:rPr>
              <w:t xml:space="preserve">๕</w:t>
            </w:r>
          </w:p>
        </w:tc>
        <w:tc>
          <w:tcPr/>
          <w:p w:rsidR="00000000" w:rsidDel="00000000" w:rsidP="00000000" w:rsidRDefault="00000000" w:rsidRPr="00000000" w14:paraId="00000026">
            <w:pPr>
              <w:tabs>
                <w:tab w:val="left" w:leader="none" w:pos="1560"/>
                <w:tab w:val="left" w:leader="none" w:pos="1980"/>
              </w:tabs>
              <w:spacing w:after="0" w:lineRule="auto"/>
              <w:rPr>
                <w:rFonts w:ascii="TH Sarabun PSK" w:cs="TH Sarabun PSK" w:eastAsia="TH Sarabun PSK" w:hAnsi="TH Sarabun PSK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H Sarabun PSK" w:cs="TH Sarabun PSK" w:eastAsia="TH Sarabun PSK" w:hAnsi="TH Sarabun PSK"/>
                <w:color w:val="000000"/>
                <w:sz w:val="28"/>
                <w:szCs w:val="28"/>
                <w:rtl w:val="0"/>
              </w:rPr>
              <w:t xml:space="preserve">หนังสือรับรองการปฏิบัติงานด้านกายภาพบำบัดในสาขาที่สมัครสอบ</w:t>
            </w:r>
          </w:p>
          <w:p w:rsidR="00000000" w:rsidDel="00000000" w:rsidP="00000000" w:rsidRDefault="00000000" w:rsidRPr="00000000" w14:paraId="00000027">
            <w:pPr>
              <w:tabs>
                <w:tab w:val="left" w:leader="none" w:pos="1560"/>
                <w:tab w:val="left" w:leader="none" w:pos="1980"/>
              </w:tabs>
              <w:rPr>
                <w:rFonts w:ascii="TH Sarabun PSK" w:cs="TH Sarabun PSK" w:eastAsia="TH Sarabun PSK" w:hAnsi="TH Sarabun PSK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H Sarabun PSK" w:cs="TH Sarabun PSK" w:eastAsia="TH Sarabun PSK" w:hAnsi="TH Sarabun PSK"/>
                <w:color w:val="000000"/>
                <w:sz w:val="28"/>
                <w:szCs w:val="28"/>
                <w:rtl w:val="0"/>
              </w:rPr>
              <w:t xml:space="preserve">ไม่น้อยกว่าสี่พันชั่วโมง </w:t>
            </w:r>
          </w:p>
        </w:tc>
        <w:tc>
          <w:tcPr/>
          <w:p w:rsidR="00000000" w:rsidDel="00000000" w:rsidP="00000000" w:rsidRDefault="00000000" w:rsidRPr="00000000" w14:paraId="00000028">
            <w:pPr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C">
            <w:pPr>
              <w:jc w:val="center"/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Fonts w:ascii="TH Sarabun PSK" w:cs="TH Sarabun PSK" w:eastAsia="TH Sarabun PSK" w:hAnsi="TH Sarabun PSK"/>
                <w:sz w:val="28"/>
                <w:szCs w:val="28"/>
                <w:rtl w:val="0"/>
              </w:rPr>
              <w:t xml:space="preserve">๖</w:t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TH Sarabun PSK" w:cs="TH Sarabun PSK" w:eastAsia="TH Sarabun PSK" w:hAnsi="TH Sarabun PSK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H Sarabun PSK" w:cs="TH Sarabun PSK" w:eastAsia="TH Sarabun PSK" w:hAnsi="TH Sarabun PSK"/>
                <w:color w:val="000000"/>
                <w:sz w:val="28"/>
                <w:szCs w:val="28"/>
                <w:rtl w:val="0"/>
              </w:rPr>
              <w:t xml:space="preserve">หลักฐานการชำระค่าธรรมเนียมสอบจำนวน ๑๐,๐๐๐ บาท</w:t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Fonts w:ascii="TH Sarabun PSK" w:cs="TH Sarabun PSK" w:eastAsia="TH Sarabun PSK" w:hAnsi="TH Sarabun PSK"/>
                <w:sz w:val="28"/>
                <w:szCs w:val="28"/>
                <w:rtl w:val="0"/>
              </w:rPr>
              <w:t xml:space="preserve">/</w:t>
            </w:r>
          </w:p>
        </w:tc>
        <w:tc>
          <w:tcPr/>
          <w:p w:rsidR="00000000" w:rsidDel="00000000" w:rsidP="00000000" w:rsidRDefault="00000000" w:rsidRPr="00000000" w14:paraId="00000031">
            <w:pPr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2">
            <w:pPr>
              <w:jc w:val="center"/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Fonts w:ascii="TH Sarabun PSK" w:cs="TH Sarabun PSK" w:eastAsia="TH Sarabun PSK" w:hAnsi="TH Sarabun PSK"/>
                <w:sz w:val="28"/>
                <w:szCs w:val="28"/>
                <w:rtl w:val="0"/>
              </w:rPr>
              <w:t xml:space="preserve">๗</w:t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TH Sarabun PSK" w:cs="TH Sarabun PSK" w:eastAsia="TH Sarabun PSK" w:hAnsi="TH Sarabun PSK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H Sarabun PSK" w:cs="TH Sarabun PSK" w:eastAsia="TH Sarabun PSK" w:hAnsi="TH Sarabun PSK"/>
                <w:color w:val="000000"/>
                <w:sz w:val="28"/>
                <w:szCs w:val="28"/>
                <w:rtl w:val="0"/>
              </w:rPr>
              <w:t xml:space="preserve">เอกสารอื่นๆ ที่สาขากำหนด (ถ้ามี)</w:t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36">
            <w:pPr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37">
            <w:pPr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beef3" w:val="clear"/>
          </w:tcPr>
          <w:p w:rsidR="00000000" w:rsidDel="00000000" w:rsidP="00000000" w:rsidRDefault="00000000" w:rsidRPr="00000000" w14:paraId="00000038">
            <w:pPr>
              <w:jc w:val="center"/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beef3" w:val="clear"/>
          </w:tcPr>
          <w:p w:rsidR="00000000" w:rsidDel="00000000" w:rsidP="00000000" w:rsidRDefault="00000000" w:rsidRPr="00000000" w14:paraId="00000039">
            <w:pPr>
              <w:rPr>
                <w:rFonts w:ascii="TH Sarabun PSK" w:cs="TH Sarabun PSK" w:eastAsia="TH Sarabun PSK" w:hAnsi="TH Sarabun PSK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H Sarabun PSK" w:cs="TH Sarabun PSK" w:eastAsia="TH Sarabun PSK" w:hAnsi="TH Sarabun PSK"/>
                <w:b w:val="1"/>
                <w:color w:val="000000"/>
                <w:sz w:val="28"/>
                <w:szCs w:val="28"/>
                <w:rtl w:val="0"/>
              </w:rPr>
              <w:t xml:space="preserve">เอกสารอื่น ๆ เพิ่มเติม กรณีสำเร็จการศึกษาระดับปริญญาตรี</w:t>
            </w:r>
          </w:p>
        </w:tc>
        <w:tc>
          <w:tcPr>
            <w:shd w:fill="dbeef3" w:val="clear"/>
          </w:tcPr>
          <w:p w:rsidR="00000000" w:rsidDel="00000000" w:rsidP="00000000" w:rsidRDefault="00000000" w:rsidRPr="00000000" w14:paraId="0000003A">
            <w:pPr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beef3" w:val="clear"/>
          </w:tcPr>
          <w:p w:rsidR="00000000" w:rsidDel="00000000" w:rsidP="00000000" w:rsidRDefault="00000000" w:rsidRPr="00000000" w14:paraId="0000003B">
            <w:pPr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dbeef3" w:val="clear"/>
          </w:tcPr>
          <w:p w:rsidR="00000000" w:rsidDel="00000000" w:rsidP="00000000" w:rsidRDefault="00000000" w:rsidRPr="00000000" w14:paraId="0000003C">
            <w:pPr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dbeef3" w:val="clear"/>
          </w:tcPr>
          <w:p w:rsidR="00000000" w:rsidDel="00000000" w:rsidP="00000000" w:rsidRDefault="00000000" w:rsidRPr="00000000" w14:paraId="0000003D">
            <w:pPr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E">
            <w:pPr>
              <w:jc w:val="center"/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Fonts w:ascii="TH Sarabun PSK" w:cs="TH Sarabun PSK" w:eastAsia="TH Sarabun PSK" w:hAnsi="TH Sarabun PSK"/>
                <w:sz w:val="28"/>
                <w:szCs w:val="28"/>
                <w:rtl w:val="0"/>
              </w:rPr>
              <w:t xml:space="preserve">๘</w:t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TH Sarabun PSK" w:cs="TH Sarabun PSK" w:eastAsia="TH Sarabun PSK" w:hAnsi="TH Sarabun PSK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H Sarabun PSK" w:cs="TH Sarabun PSK" w:eastAsia="TH Sarabun PSK" w:hAnsi="TH Sarabun PSK"/>
                <w:sz w:val="28"/>
                <w:szCs w:val="28"/>
                <w:rtl w:val="0"/>
              </w:rPr>
              <w:t xml:space="preserve">ผลงานวิจัย/บทความวิชาการ/ผลงานพัฒนา/งานสร้างสรรค์/ งานประดิษฐ์</w:t>
            </w:r>
            <w:r w:rsidDel="00000000" w:rsidR="00000000" w:rsidRPr="00000000">
              <w:rPr>
                <w:rFonts w:ascii="TH Sarabun PSK" w:cs="TH Sarabun PSK" w:eastAsia="TH Sarabun PSK" w:hAnsi="TH Sarabun PSK"/>
                <w:b w:val="1"/>
                <w:sz w:val="32"/>
                <w:szCs w:val="32"/>
                <w:rtl w:val="0"/>
              </w:rPr>
              <w:t xml:space="preserve"> </w:t>
            </w:r>
            <w:r w:rsidDel="00000000" w:rsidR="00000000" w:rsidRPr="00000000">
              <w:rPr>
                <w:rFonts w:ascii="TH Sarabun PSK" w:cs="TH Sarabun PSK" w:eastAsia="TH Sarabun PSK" w:hAnsi="TH Sarabun PSK"/>
                <w:sz w:val="28"/>
                <w:szCs w:val="28"/>
                <w:rtl w:val="0"/>
              </w:rPr>
              <w:t xml:space="preserve">พร้อมหลักฐานแสดงการมีส่วนร่วม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42">
            <w:pPr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43">
            <w:pPr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4">
            <w:pPr>
              <w:jc w:val="center"/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Fonts w:ascii="TH Sarabun PSK" w:cs="TH Sarabun PSK" w:eastAsia="TH Sarabun PSK" w:hAnsi="TH Sarabun PSK"/>
                <w:sz w:val="28"/>
                <w:szCs w:val="28"/>
                <w:rtl w:val="0"/>
              </w:rPr>
              <w:t xml:space="preserve">๙</w:t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Fonts w:ascii="TH Sarabun PSK" w:cs="TH Sarabun PSK" w:eastAsia="TH Sarabun PSK" w:hAnsi="TH Sarabun PSK"/>
                <w:color w:val="000000"/>
                <w:sz w:val="28"/>
                <w:szCs w:val="28"/>
                <w:rtl w:val="0"/>
              </w:rPr>
              <w:t xml:space="preserve">หลักฐานแสดงประสบการณ์ในการถ่ายทอดความรู้/ทักษะปฏิบัติ/ แนวปฏิบัติทางคลินิก/การพัฒนาคุณภาพการบริการ ที่ได้รับการยอมรับในสังคมวิชาชีพ (โครงการที่แสดงการเป็นวิทยากร)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48">
            <w:pPr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49">
            <w:pPr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beef3" w:val="clear"/>
          </w:tcPr>
          <w:p w:rsidR="00000000" w:rsidDel="00000000" w:rsidP="00000000" w:rsidRDefault="00000000" w:rsidRPr="00000000" w14:paraId="0000004A">
            <w:pPr>
              <w:jc w:val="center"/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beef3" w:val="clear"/>
          </w:tcPr>
          <w:p w:rsidR="00000000" w:rsidDel="00000000" w:rsidP="00000000" w:rsidRDefault="00000000" w:rsidRPr="00000000" w14:paraId="0000004B">
            <w:pPr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Fonts w:ascii="TH Sarabun PSK" w:cs="TH Sarabun PSK" w:eastAsia="TH Sarabun PSK" w:hAnsi="TH Sarabun PSK"/>
                <w:b w:val="1"/>
                <w:color w:val="000000"/>
                <w:sz w:val="28"/>
                <w:szCs w:val="28"/>
                <w:rtl w:val="0"/>
              </w:rPr>
              <w:t xml:space="preserve">กรณีได้รับยกเว้นการสอบข้อเขียน</w:t>
            </w:r>
            <w:r w:rsidDel="00000000" w:rsidR="00000000" w:rsidRPr="00000000">
              <w:rPr>
                <w:rFonts w:ascii="TH Sarabun PSK" w:cs="TH Sarabun PSK" w:eastAsia="TH Sarabun PSK" w:hAnsi="TH Sarabun PSK"/>
                <w:color w:val="000000"/>
                <w:sz w:val="28"/>
                <w:szCs w:val="28"/>
                <w:rtl w:val="0"/>
              </w:rPr>
              <w:t xml:space="preserve"> (หลักฐานอย่างใดอย่างหนึ่ง)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beef3" w:val="clear"/>
          </w:tcPr>
          <w:p w:rsidR="00000000" w:rsidDel="00000000" w:rsidP="00000000" w:rsidRDefault="00000000" w:rsidRPr="00000000" w14:paraId="0000004C">
            <w:pPr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beef3" w:val="clear"/>
          </w:tcPr>
          <w:p w:rsidR="00000000" w:rsidDel="00000000" w:rsidP="00000000" w:rsidRDefault="00000000" w:rsidRPr="00000000" w14:paraId="0000004D">
            <w:pPr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dbeef3" w:val="clear"/>
          </w:tcPr>
          <w:p w:rsidR="00000000" w:rsidDel="00000000" w:rsidP="00000000" w:rsidRDefault="00000000" w:rsidRPr="00000000" w14:paraId="0000004E">
            <w:pPr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dbeef3" w:val="clear"/>
          </w:tcPr>
          <w:p w:rsidR="00000000" w:rsidDel="00000000" w:rsidP="00000000" w:rsidRDefault="00000000" w:rsidRPr="00000000" w14:paraId="0000004F">
            <w:pPr>
              <w:rPr>
                <w:rFonts w:ascii="TH Sarabun PSK" w:cs="TH Sarabun PSK" w:eastAsia="TH Sarabun PSK" w:hAnsi="TH Sarabun PSK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0">
            <w:pPr>
              <w:jc w:val="center"/>
              <w:rPr>
                <w:rFonts w:ascii="TH Sarabun PSK" w:cs="TH Sarabun PSK" w:eastAsia="TH Sarabun PSK" w:hAnsi="TH Sarabun PSK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H Sarabun PSK" w:cs="TH Sarabun PSK" w:eastAsia="TH Sarabun PSK" w:hAnsi="TH Sarabun PSK"/>
                <w:color w:val="000000"/>
                <w:sz w:val="28"/>
                <w:szCs w:val="28"/>
                <w:rtl w:val="0"/>
              </w:rPr>
              <w:t xml:space="preserve">๑๐</w:t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TH Sarabun PSK" w:cs="TH Sarabun PSK" w:eastAsia="TH Sarabun PSK" w:hAnsi="TH Sarabun PSK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H Sarabun PSK" w:cs="TH Sarabun PSK" w:eastAsia="TH Sarabun PSK" w:hAnsi="TH Sarabun PSK"/>
                <w:color w:val="000000"/>
                <w:sz w:val="28"/>
                <w:szCs w:val="28"/>
                <w:rtl w:val="0"/>
              </w:rPr>
              <w:t xml:space="preserve">หลักฐานแสดงการเป็นอาจารย์ประจำที่มีประสบการณ์ในการสอน หรือให้การฝึกอบรมในสาขานั้นในสถาบันที่สภากายภาพบำบัดรับรองมาเป็นระยะเวลาไม่น้อยกว่าเจ็ดปีหลังผ่านการศึกษาระดับหลังปริญญากายภาพบำบัดบัณฑิต</w:t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TH Sarabun PSK" w:cs="TH Sarabun PSK" w:eastAsia="TH Sarabun PSK" w:hAnsi="TH Sarabun PSK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rPr>
                <w:rFonts w:ascii="TH Sarabun PSK" w:cs="TH Sarabun PSK" w:eastAsia="TH Sarabun PSK" w:hAnsi="TH Sarabun PSK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rPr>
                <w:rFonts w:ascii="TH Sarabun PSK" w:cs="TH Sarabun PSK" w:eastAsia="TH Sarabun PSK" w:hAnsi="TH Sarabun PSK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rPr>
                <w:rFonts w:ascii="TH Sarabun PSK" w:cs="TH Sarabun PSK" w:eastAsia="TH Sarabun PSK" w:hAnsi="TH Sarabun PSK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6">
            <w:pPr>
              <w:jc w:val="center"/>
              <w:rPr>
                <w:rFonts w:ascii="TH Sarabun PSK" w:cs="TH Sarabun PSK" w:eastAsia="TH Sarabun PSK" w:hAnsi="TH Sarabun PSK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H Sarabun PSK" w:cs="TH Sarabun PSK" w:eastAsia="TH Sarabun PSK" w:hAnsi="TH Sarabun PSK"/>
                <w:color w:val="000000"/>
                <w:sz w:val="28"/>
                <w:szCs w:val="28"/>
                <w:rtl w:val="0"/>
              </w:rPr>
              <w:t xml:space="preserve">๑๑</w:t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TH Sarabun PSK" w:cs="TH Sarabun PSK" w:eastAsia="TH Sarabun PSK" w:hAnsi="TH Sarabun PSK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H Sarabun PSK" w:cs="TH Sarabun PSK" w:eastAsia="TH Sarabun PSK" w:hAnsi="TH Sarabun PSK"/>
                <w:color w:val="000000"/>
                <w:sz w:val="28"/>
                <w:szCs w:val="28"/>
                <w:rtl w:val="0"/>
              </w:rPr>
              <w:t xml:space="preserve">หลักฐานแสดงการเป็นอาจารย์พิเศษที่มีประสบการณ์ในการสอน หรือให้การฝึกอบรมในสาขานั้นในสถาบันที่สภากายภาพบาบัดรับรองมาเป็นระยะเวลาไม่น้อยกว่าสิบปีหลังผ่านการศึกษาระดับหลังปริญญากายภาพบำบัดบัณฑิต</w:t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TH Sarabun PSK" w:cs="TH Sarabun PSK" w:eastAsia="TH Sarabun PSK" w:hAnsi="TH Sarabun PSK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TH Sarabun PSK" w:cs="TH Sarabun PSK" w:eastAsia="TH Sarabun PSK" w:hAnsi="TH Sarabun PSK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TH Sarabun PSK" w:cs="TH Sarabun PSK" w:eastAsia="TH Sarabun PSK" w:hAnsi="TH Sarabun PSK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TH Sarabun PSK" w:cs="TH Sarabun PSK" w:eastAsia="TH Sarabun PSK" w:hAnsi="TH Sarabun PSK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C">
      <w:pPr>
        <w:spacing w:after="0" w:lineRule="auto"/>
        <w:rPr>
          <w:rFonts w:ascii="TH Sarabun PSK" w:cs="TH Sarabun PSK" w:eastAsia="TH Sarabun PSK" w:hAnsi="TH Sarabun PSK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91" w:firstLine="0"/>
        <w:jc w:val="left"/>
        <w:rPr>
          <w:rFonts w:ascii="TH Sarabun PSK" w:cs="TH Sarabun PSK" w:eastAsia="TH Sarabun PSK" w:hAnsi="TH Sarabun PSK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H Sarabun PSK" w:cs="TH Sarabun PSK" w:eastAsia="TH Sarabun PSK" w:hAnsi="TH Sarabun PSK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ผลการตรวจสอบ</w:t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91" w:firstLine="0"/>
        <w:jc w:val="both"/>
        <w:rPr>
          <w:rFonts w:ascii="TH Sarabun PSK" w:cs="TH Sarabun PSK" w:eastAsia="TH Sarabun PSK" w:hAnsi="TH Sarabun PSK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H Sarabun PSK" w:cs="TH Sarabun PSK" w:eastAsia="TH Sarabun PSK" w:hAnsi="TH Sarabun PSK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(  )  มีคุณสมบัติครบถ้วนตามหลักเกณฑ์ที่กำหนด สามารถประกาศเป็นผู้ที่มีสิทธิสอบได้</w:t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91" w:firstLine="720"/>
        <w:jc w:val="left"/>
        <w:rPr>
          <w:rFonts w:ascii="TH Sarabun PSK" w:cs="TH Sarabun PSK" w:eastAsia="TH Sarabun PSK" w:hAnsi="TH Sarabun PSK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H Sarabun PSK" w:cs="TH Sarabun PSK" w:eastAsia="TH Sarabun PSK" w:hAnsi="TH Sarabun PSK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(  )  ขาดคุณสมบัติข้อ…….............................. จึงยังไม่มีสิทธิสอบ </w:t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91" w:firstLine="720"/>
        <w:jc w:val="left"/>
        <w:rPr>
          <w:rFonts w:ascii="TH Sarabun PSK" w:cs="TH Sarabun PSK" w:eastAsia="TH Sarabun PSK" w:hAnsi="TH Sarabun PSK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91" w:hanging="360"/>
        <w:jc w:val="left"/>
        <w:rPr>
          <w:rFonts w:ascii="TH Sarabun PSK" w:cs="TH Sarabun PSK" w:eastAsia="TH Sarabun PSK" w:hAnsi="TH Sarabun PSK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H Sarabun PSK" w:cs="TH Sarabun PSK" w:eastAsia="TH Sarabun PSK" w:hAnsi="TH Sarabun PSK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กำหนดวันสอบ</w:t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91" w:hanging="76.00000000000001"/>
        <w:jc w:val="left"/>
        <w:rPr>
          <w:rFonts w:ascii="TH Sarabun PSK" w:cs="TH Sarabun PSK" w:eastAsia="TH Sarabun PSK" w:hAnsi="TH Sarabun PSK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H Sarabun PSK" w:cs="TH Sarabun PSK" w:eastAsia="TH Sarabun PSK" w:hAnsi="TH Sarabun PSK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สอบปากเปล่า วันที่...........................................................เวลา...................................</w:t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91" w:hanging="76.00000000000001"/>
        <w:jc w:val="left"/>
        <w:rPr>
          <w:rFonts w:ascii="TH Sarabun PSK" w:cs="TH Sarabun PSK" w:eastAsia="TH Sarabun PSK" w:hAnsi="TH Sarabun PSK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H Sarabun PSK" w:cs="TH Sarabun PSK" w:eastAsia="TH Sarabun PSK" w:hAnsi="TH Sarabun PSK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สอบอื่น ๆ...............................................วันที่.......................................................เวลา..........................</w:t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91" w:firstLine="720"/>
        <w:jc w:val="left"/>
        <w:rPr>
          <w:rFonts w:ascii="TH Sarabun PSK" w:cs="TH Sarabun PSK" w:eastAsia="TH Sarabun PSK" w:hAnsi="TH Sarabun PSK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-863599</wp:posOffset>
                </wp:positionH>
                <wp:positionV relativeFrom="paragraph">
                  <wp:posOffset>215900</wp:posOffset>
                </wp:positionV>
                <wp:extent cx="2994127" cy="1861185"/>
                <wp:effectExtent b="0" l="0" r="0" t="0"/>
                <wp:wrapNone/>
                <wp:docPr id="1390093485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853699" y="2854170"/>
                          <a:ext cx="2984602" cy="1851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H Sarabun PSK" w:cs="TH Sarabun PSK" w:eastAsia="TH Sarabun PSK" w:hAnsi="TH Sarabun PSK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(ลงชื่อ)    ..........................................................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H Sarabun PSK" w:cs="TH Sarabun PSK" w:eastAsia="TH Sarabun PSK" w:hAnsi="TH Sarabun PSK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H Sarabun PSK" w:cs="TH Sarabun PSK" w:eastAsia="TH Sarabun PSK" w:hAnsi="TH Sarabun PSK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            (.........................................................)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720" w:right="0" w:firstLine="72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H Sarabun PSK" w:cs="TH Sarabun PSK" w:eastAsia="TH Sarabun PSK" w:hAnsi="TH Sarabun PSK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H Sarabun PSK" w:cs="TH Sarabun PSK" w:eastAsia="TH Sarabun PSK" w:hAnsi="TH Sarabun PSK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       อนุกรรมการสอบคนที่ 1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-863599</wp:posOffset>
                </wp:positionH>
                <wp:positionV relativeFrom="paragraph">
                  <wp:posOffset>215900</wp:posOffset>
                </wp:positionV>
                <wp:extent cx="2994127" cy="1861185"/>
                <wp:effectExtent b="0" l="0" r="0" t="0"/>
                <wp:wrapNone/>
                <wp:docPr id="1390093485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94127" cy="186118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3886200</wp:posOffset>
                </wp:positionH>
                <wp:positionV relativeFrom="paragraph">
                  <wp:posOffset>228600</wp:posOffset>
                </wp:positionV>
                <wp:extent cx="2422367" cy="1739742"/>
                <wp:effectExtent b="0" l="0" r="0" t="0"/>
                <wp:wrapNone/>
                <wp:docPr id="1390093486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4139579" y="2914892"/>
                          <a:ext cx="2412842" cy="17302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H Sarabun PSK" w:cs="TH Sarabun PSK" w:eastAsia="TH Sarabun PSK" w:hAnsi="TH Sarabun PSK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(ลงชื่อ)    ..........................................................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H Sarabun PSK" w:cs="TH Sarabun PSK" w:eastAsia="TH Sarabun PSK" w:hAnsi="TH Sarabun PSK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H Sarabun PSK" w:cs="TH Sarabun PSK" w:eastAsia="TH Sarabun PSK" w:hAnsi="TH Sarabun PSK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            (.........................................................)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H Sarabun PSK" w:cs="TH Sarabun PSK" w:eastAsia="TH Sarabun PSK" w:hAnsi="TH Sarabun PSK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H Sarabun PSK" w:cs="TH Sarabun PSK" w:eastAsia="TH Sarabun PSK" w:hAnsi="TH Sarabun PSK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         อนุกรรมการสอบคนที่ 3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3886200</wp:posOffset>
                </wp:positionH>
                <wp:positionV relativeFrom="paragraph">
                  <wp:posOffset>228600</wp:posOffset>
                </wp:positionV>
                <wp:extent cx="2422367" cy="1739742"/>
                <wp:effectExtent b="0" l="0" r="0" t="0"/>
                <wp:wrapNone/>
                <wp:docPr id="1390093486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22367" cy="173974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91" w:firstLine="720"/>
        <w:jc w:val="left"/>
        <w:rPr>
          <w:rFonts w:ascii="TH Sarabun PSK" w:cs="TH Sarabun PSK" w:eastAsia="TH Sarabun PSK" w:hAnsi="TH Sarabun PSK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1473200</wp:posOffset>
                </wp:positionH>
                <wp:positionV relativeFrom="paragraph">
                  <wp:posOffset>-25399</wp:posOffset>
                </wp:positionV>
                <wp:extent cx="2994127" cy="1861185"/>
                <wp:effectExtent b="0" l="0" r="0" t="0"/>
                <wp:wrapNone/>
                <wp:docPr id="1390093484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3853699" y="2854170"/>
                          <a:ext cx="2984602" cy="1851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H Sarabun PSK" w:cs="TH Sarabun PSK" w:eastAsia="TH Sarabun PSK" w:hAnsi="TH Sarabun PSK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(ลงชื่อ)    ..........................................................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H Sarabun PSK" w:cs="TH Sarabun PSK" w:eastAsia="TH Sarabun PSK" w:hAnsi="TH Sarabun PSK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H Sarabun PSK" w:cs="TH Sarabun PSK" w:eastAsia="TH Sarabun PSK" w:hAnsi="TH Sarabun PSK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            (.........................................................)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H Sarabun PSK" w:cs="TH Sarabun PSK" w:eastAsia="TH Sarabun PSK" w:hAnsi="TH Sarabun PSK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H Sarabun PSK" w:cs="TH Sarabun PSK" w:eastAsia="TH Sarabun PSK" w:hAnsi="TH Sarabun PSK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                    อนุกรรมการสอบคนที่ 2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1473200</wp:posOffset>
                </wp:positionH>
                <wp:positionV relativeFrom="paragraph">
                  <wp:posOffset>-25399</wp:posOffset>
                </wp:positionV>
                <wp:extent cx="2994127" cy="1861185"/>
                <wp:effectExtent b="0" l="0" r="0" t="0"/>
                <wp:wrapNone/>
                <wp:docPr id="1390093484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94127" cy="186118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91" w:firstLine="720"/>
        <w:jc w:val="left"/>
        <w:rPr>
          <w:rFonts w:ascii="TH Sarabun PSK" w:cs="TH Sarabun PSK" w:eastAsia="TH Sarabun PSK" w:hAnsi="TH Sarabun PSK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91" w:firstLine="720"/>
        <w:jc w:val="left"/>
        <w:rPr>
          <w:rFonts w:ascii="TH Sarabun PSK" w:cs="TH Sarabun PSK" w:eastAsia="TH Sarabun PSK" w:hAnsi="TH Sarabun PSK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tabs>
          <w:tab w:val="left" w:leader="none" w:pos="851"/>
          <w:tab w:val="left" w:leader="none" w:pos="1134"/>
          <w:tab w:val="left" w:leader="none" w:pos="1531"/>
          <w:tab w:val="left" w:leader="none" w:pos="2098"/>
        </w:tabs>
        <w:spacing w:after="0" w:line="240" w:lineRule="auto"/>
        <w:rPr>
          <w:rFonts w:ascii="TH Sarabun PSK" w:cs="TH Sarabun PSK" w:eastAsia="TH Sarabun PSK" w:hAnsi="TH Sarabun PSK"/>
          <w:sz w:val="32"/>
          <w:szCs w:val="32"/>
        </w:rPr>
      </w:pPr>
      <w:r w:rsidDel="00000000" w:rsidR="00000000" w:rsidRPr="00000000">
        <w:rPr>
          <w:rFonts w:ascii="TH Sarabun PSK" w:cs="TH Sarabun PSK" w:eastAsia="TH Sarabun PSK" w:hAnsi="TH Sarabun PSK"/>
          <w:sz w:val="32"/>
          <w:szCs w:val="32"/>
          <w:rtl w:val="0"/>
        </w:rPr>
        <w:tab/>
        <w:tab/>
        <w:tab/>
        <w:tab/>
        <w:tab/>
        <w:tab/>
        <w:tab/>
        <w:t xml:space="preserve">       </w:t>
      </w:r>
    </w:p>
    <w:sectPr>
      <w:headerReference r:id="rId9" w:type="default"/>
      <w:pgSz w:h="16838" w:w="11906" w:orient="portrait"/>
      <w:pgMar w:bottom="1728" w:top="1728" w:left="1728" w:right="1440" w:header="576" w:footer="576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Sarabun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TH Sarabun PSK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right" w:leader="none" w:pos="8730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right" w:leader="none" w:pos="8730"/>
      </w:tabs>
      <w:spacing w:after="0" w:before="0" w:line="240" w:lineRule="auto"/>
      <w:ind w:left="0" w:right="0" w:firstLine="0"/>
      <w:jc w:val="center"/>
      <w:rPr>
        <w:rFonts w:ascii="Sarabun" w:cs="Sarabun" w:eastAsia="Sarabun" w:hAnsi="Sarabun"/>
        <w:b w:val="0"/>
        <w:i w:val="0"/>
        <w:smallCaps w:val="0"/>
        <w:strike w:val="0"/>
        <w:color w:val="000000"/>
        <w:sz w:val="32"/>
        <w:szCs w:val="32"/>
        <w:u w:val="none"/>
        <w:shd w:fill="auto" w:val="clear"/>
        <w:vertAlign w:val="baseline"/>
      </w:rPr>
    </w:pPr>
    <w:r w:rsidDel="00000000" w:rsidR="00000000" w:rsidRPr="00000000">
      <w:rPr>
        <w:rFonts w:ascii="Sarabun" w:cs="Sarabun" w:eastAsia="Sarabun" w:hAnsi="Sarabun"/>
        <w:b w:val="0"/>
        <w:i w:val="0"/>
        <w:smallCaps w:val="0"/>
        <w:strike w:val="0"/>
        <w:color w:val="000000"/>
        <w:sz w:val="32"/>
        <w:szCs w:val="3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EC2BCB"/>
    <w:rPr>
      <w:rFonts w:ascii="Calibri" w:cs="Cordia New" w:eastAsia="Calibri" w:hAnsi="Calibri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370661"/>
    <w:pPr>
      <w:spacing w:after="0" w:line="240" w:lineRule="auto"/>
    </w:pPr>
    <w:rPr>
      <w:rFonts w:ascii="Tahoma" w:cs="Angsana New" w:hAnsi="Tahoma"/>
      <w:sz w:val="16"/>
      <w:szCs w:val="20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370661"/>
    <w:rPr>
      <w:rFonts w:ascii="Tahoma" w:cs="Angsana New" w:hAnsi="Tahoma"/>
      <w:sz w:val="16"/>
      <w:szCs w:val="20"/>
    </w:rPr>
  </w:style>
  <w:style w:type="paragraph" w:styleId="ListParagraph">
    <w:name w:val="List Paragraph"/>
    <w:basedOn w:val="Normal"/>
    <w:uiPriority w:val="34"/>
    <w:qFormat w:val="1"/>
    <w:rsid w:val="00BF512F"/>
    <w:pPr>
      <w:ind w:left="720"/>
      <w:contextualSpacing w:val="1"/>
    </w:pPr>
  </w:style>
  <w:style w:type="table" w:styleId="TableGrid">
    <w:name w:val="Table Grid"/>
    <w:basedOn w:val="TableNormal"/>
    <w:uiPriority w:val="39"/>
    <w:rsid w:val="00953E05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NoSpacing">
    <w:name w:val="No Spacing"/>
    <w:uiPriority w:val="1"/>
    <w:qFormat w:val="1"/>
    <w:rsid w:val="00363C38"/>
    <w:pPr>
      <w:spacing w:after="0" w:line="240" w:lineRule="auto"/>
    </w:pPr>
    <w:rPr>
      <w:rFonts w:ascii="Calibri" w:cs="Cordia New" w:eastAsia="Calibri" w:hAnsi="Calibri"/>
    </w:rPr>
  </w:style>
  <w:style w:type="paragraph" w:styleId="BodyText">
    <w:name w:val="Body Text"/>
    <w:basedOn w:val="Normal"/>
    <w:link w:val="BodyTextChar"/>
    <w:rsid w:val="00684444"/>
    <w:pPr>
      <w:spacing w:after="0" w:line="240" w:lineRule="auto"/>
    </w:pPr>
    <w:rPr>
      <w:rFonts w:ascii="Cordia New" w:cs="Angsana New" w:eastAsia="Cordia New" w:hAnsi="Cordia New"/>
      <w:sz w:val="32"/>
      <w:szCs w:val="32"/>
      <w:lang w:eastAsia="x-none" w:val="x-none"/>
    </w:rPr>
  </w:style>
  <w:style w:type="character" w:styleId="BodyTextChar" w:customStyle="1">
    <w:name w:val="Body Text Char"/>
    <w:basedOn w:val="DefaultParagraphFont"/>
    <w:link w:val="BodyText"/>
    <w:rsid w:val="00684444"/>
    <w:rPr>
      <w:rFonts w:ascii="Cordia New" w:cs="Angsana New" w:eastAsia="Cordia New" w:hAnsi="Cordia New"/>
      <w:sz w:val="32"/>
      <w:szCs w:val="32"/>
      <w:lang w:eastAsia="x-none" w:val="x-none"/>
    </w:rPr>
  </w:style>
  <w:style w:type="paragraph" w:styleId="Header">
    <w:name w:val="header"/>
    <w:basedOn w:val="Normal"/>
    <w:link w:val="HeaderChar"/>
    <w:uiPriority w:val="99"/>
    <w:unhideWhenUsed w:val="1"/>
    <w:rsid w:val="00D12665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D12665"/>
    <w:rPr>
      <w:rFonts w:ascii="Calibri" w:cs="Cordia New" w:eastAsia="Calibri" w:hAnsi="Calibri"/>
    </w:rPr>
  </w:style>
  <w:style w:type="paragraph" w:styleId="Footer">
    <w:name w:val="footer"/>
    <w:basedOn w:val="Normal"/>
    <w:link w:val="FooterChar"/>
    <w:uiPriority w:val="99"/>
    <w:unhideWhenUsed w:val="1"/>
    <w:rsid w:val="00D12665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D12665"/>
    <w:rPr>
      <w:rFonts w:ascii="Calibri" w:cs="Cordia New" w:eastAsia="Calibri" w:hAnsi="Calibri"/>
    </w:rPr>
  </w:style>
  <w:style w:type="paragraph" w:styleId="FootnoteText">
    <w:name w:val="footnote text"/>
    <w:basedOn w:val="Normal"/>
    <w:link w:val="FootnoteTextChar"/>
    <w:uiPriority w:val="99"/>
    <w:semiHidden w:val="1"/>
    <w:unhideWhenUsed w:val="1"/>
    <w:rsid w:val="0009168F"/>
    <w:pPr>
      <w:spacing w:after="0" w:line="240" w:lineRule="auto"/>
    </w:pPr>
    <w:rPr>
      <w:sz w:val="20"/>
      <w:szCs w:val="25"/>
    </w:rPr>
  </w:style>
  <w:style w:type="character" w:styleId="FootnoteTextChar" w:customStyle="1">
    <w:name w:val="Footnote Text Char"/>
    <w:basedOn w:val="DefaultParagraphFont"/>
    <w:link w:val="FootnoteText"/>
    <w:uiPriority w:val="99"/>
    <w:semiHidden w:val="1"/>
    <w:rsid w:val="0009168F"/>
    <w:rPr>
      <w:rFonts w:ascii="Calibri" w:cs="Cordia New" w:eastAsia="Calibri" w:hAnsi="Calibri"/>
      <w:sz w:val="20"/>
      <w:szCs w:val="25"/>
    </w:rPr>
  </w:style>
  <w:style w:type="character" w:styleId="FootnoteReference">
    <w:name w:val="footnote reference"/>
    <w:basedOn w:val="DefaultParagraphFont"/>
    <w:uiPriority w:val="99"/>
    <w:semiHidden w:val="1"/>
    <w:unhideWhenUsed w:val="1"/>
    <w:rsid w:val="0009168F"/>
    <w:rPr>
      <w:vertAlign w:val="superscript"/>
    </w:rPr>
  </w:style>
  <w:style w:type="character" w:styleId="Bodytext0" w:customStyle="1">
    <w:name w:val="Body text_"/>
    <w:link w:val="2"/>
    <w:rsid w:val="00EA2E3E"/>
    <w:rPr>
      <w:rFonts w:ascii="AngsanaUPC" w:cs="Angsana New" w:eastAsia="AngsanaUPC" w:hAnsi="AngsanaUPC"/>
      <w:sz w:val="32"/>
      <w:szCs w:val="32"/>
      <w:shd w:color="auto" w:fill="ffffff" w:val="clear"/>
    </w:rPr>
  </w:style>
  <w:style w:type="paragraph" w:styleId="2" w:customStyle="1">
    <w:name w:val="เนื้อความ2"/>
    <w:basedOn w:val="Normal"/>
    <w:link w:val="Bodytext0"/>
    <w:rsid w:val="00EA2E3E"/>
    <w:pPr>
      <w:widowControl w:val="0"/>
      <w:shd w:color="auto" w:fill="ffffff" w:val="clear"/>
      <w:spacing w:after="0" w:line="413" w:lineRule="exact"/>
      <w:ind w:hanging="1200"/>
      <w:jc w:val="thaiDistribute"/>
    </w:pPr>
    <w:rPr>
      <w:rFonts w:ascii="AngsanaUPC" w:cs="Angsana New" w:eastAsia="AngsanaUPC" w:hAnsi="AngsanaUPC"/>
      <w:sz w:val="32"/>
      <w:szCs w:val="32"/>
    </w:rPr>
  </w:style>
  <w:style w:type="character" w:styleId="Bodytext6" w:customStyle="1">
    <w:name w:val="Body text (6)_"/>
    <w:link w:val="Bodytext60"/>
    <w:rsid w:val="00EA2E3E"/>
    <w:rPr>
      <w:rFonts w:ascii="AngsanaUPC" w:cs="Angsana New" w:eastAsia="AngsanaUPC" w:hAnsi="AngsanaUPC"/>
      <w:b w:val="1"/>
      <w:bCs w:val="1"/>
      <w:sz w:val="32"/>
      <w:szCs w:val="32"/>
      <w:shd w:color="auto" w:fill="ffffff" w:val="clear"/>
    </w:rPr>
  </w:style>
  <w:style w:type="paragraph" w:styleId="Bodytext60" w:customStyle="1">
    <w:name w:val="Body text (6)"/>
    <w:basedOn w:val="Normal"/>
    <w:link w:val="Bodytext6"/>
    <w:rsid w:val="00EA2E3E"/>
    <w:pPr>
      <w:widowControl w:val="0"/>
      <w:shd w:color="auto" w:fill="ffffff" w:val="clear"/>
      <w:spacing w:after="300" w:line="0" w:lineRule="atLeast"/>
      <w:ind w:hanging="720"/>
    </w:pPr>
    <w:rPr>
      <w:rFonts w:ascii="AngsanaUPC" w:cs="Angsana New" w:eastAsia="AngsanaUPC" w:hAnsi="AngsanaUPC"/>
      <w:b w:val="1"/>
      <w:bCs w:val="1"/>
      <w:sz w:val="32"/>
      <w:szCs w:val="32"/>
    </w:rPr>
  </w:style>
  <w:style w:type="character" w:styleId="PlaceholderText">
    <w:name w:val="Placeholder Text"/>
    <w:basedOn w:val="DefaultParagraphFont"/>
    <w:uiPriority w:val="99"/>
    <w:semiHidden w:val="1"/>
    <w:rsid w:val="00297170"/>
    <w:rPr>
      <w:color w:val="80808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Sarabun-regular.ttf"/><Relationship Id="rId2" Type="http://schemas.openxmlformats.org/officeDocument/2006/relationships/font" Target="fonts/Sarabun-bold.ttf"/><Relationship Id="rId3" Type="http://schemas.openxmlformats.org/officeDocument/2006/relationships/font" Target="fonts/Sarabun-italic.ttf"/><Relationship Id="rId4" Type="http://schemas.openxmlformats.org/officeDocument/2006/relationships/font" Target="fonts/Sarabun-boldItalic.ttf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bdA8hWrTBYLcXVxiWxwVfL0sFg==">CgMxLjA4AHIhMU9IU1I5cVpkNUFmc0l4WkR0NHBSdlctVmdqMG5NcDg4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2025-02-28T13:40:00Z</dcterms:created>
  <dc:creator>KKD Windows 7 V.3</dc:creator>
</cp:coreProperties>
</file>